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21FFDB" w14:textId="77777777" w:rsidR="00350BFA" w:rsidRPr="007C7059" w:rsidRDefault="00350BFA" w:rsidP="004E637D">
      <w:pPr>
        <w:rPr>
          <w:rFonts w:eastAsia="Times New Roman"/>
        </w:rPr>
      </w:pPr>
      <w:bookmarkStart w:id="0" w:name="_GoBack"/>
      <w:bookmarkEnd w:id="0"/>
      <w:r w:rsidRPr="007C7059">
        <w:rPr>
          <w:rFonts w:eastAsia="Times New Roman"/>
        </w:rPr>
        <w:t xml:space="preserve">Na temelju Odluke Upravnog vijeća Knjižnice „Nikola Zrinski“ Čakovec, </w:t>
      </w:r>
    </w:p>
    <w:p w14:paraId="0661670E" w14:textId="6B91BEFA" w:rsidR="00350BFA" w:rsidRPr="007C7059" w:rsidRDefault="00350BFA" w:rsidP="004E637D">
      <w:pPr>
        <w:rPr>
          <w:rFonts w:eastAsia="Times New Roman"/>
        </w:rPr>
      </w:pPr>
      <w:r w:rsidRPr="002C4DA7">
        <w:rPr>
          <w:rFonts w:eastAsia="Times New Roman"/>
        </w:rPr>
        <w:t>Klasa: 00</w:t>
      </w:r>
      <w:r w:rsidR="00655453" w:rsidRPr="002C4DA7">
        <w:rPr>
          <w:rFonts w:eastAsia="Times New Roman"/>
        </w:rPr>
        <w:t>7</w:t>
      </w:r>
      <w:r w:rsidRPr="002C4DA7">
        <w:rPr>
          <w:rFonts w:eastAsia="Times New Roman"/>
        </w:rPr>
        <w:t>-0</w:t>
      </w:r>
      <w:r w:rsidR="00655453" w:rsidRPr="002C4DA7">
        <w:rPr>
          <w:rFonts w:eastAsia="Times New Roman"/>
        </w:rPr>
        <w:t>4</w:t>
      </w:r>
      <w:r w:rsidRPr="002C4DA7">
        <w:rPr>
          <w:rFonts w:eastAsia="Times New Roman"/>
        </w:rPr>
        <w:t>/</w:t>
      </w:r>
      <w:r w:rsidR="00655453" w:rsidRPr="002C4DA7">
        <w:rPr>
          <w:rFonts w:eastAsia="Times New Roman"/>
        </w:rPr>
        <w:t>24</w:t>
      </w:r>
      <w:r w:rsidRPr="002C4DA7">
        <w:rPr>
          <w:rFonts w:eastAsia="Times New Roman"/>
        </w:rPr>
        <w:t>-0</w:t>
      </w:r>
      <w:r w:rsidR="00655453" w:rsidRPr="002C4DA7">
        <w:rPr>
          <w:rFonts w:eastAsia="Times New Roman"/>
        </w:rPr>
        <w:t>2/02</w:t>
      </w:r>
      <w:r w:rsidR="00D467C7" w:rsidRPr="002C4DA7">
        <w:rPr>
          <w:rFonts w:eastAsia="Times New Roman"/>
        </w:rPr>
        <w:t xml:space="preserve">; Urbroj: </w:t>
      </w:r>
      <w:r w:rsidRPr="002C4DA7">
        <w:rPr>
          <w:rFonts w:eastAsia="Times New Roman"/>
        </w:rPr>
        <w:t>2109-104-</w:t>
      </w:r>
      <w:r w:rsidR="00655453" w:rsidRPr="002C4DA7">
        <w:rPr>
          <w:rFonts w:eastAsia="Times New Roman"/>
        </w:rPr>
        <w:t>24</w:t>
      </w:r>
      <w:r w:rsidRPr="002C4DA7">
        <w:rPr>
          <w:rFonts w:eastAsia="Times New Roman"/>
        </w:rPr>
        <w:t>-0</w:t>
      </w:r>
      <w:r w:rsidR="002C4DA7" w:rsidRPr="002C4DA7">
        <w:rPr>
          <w:rFonts w:eastAsia="Times New Roman"/>
        </w:rPr>
        <w:t>7</w:t>
      </w:r>
      <w:r w:rsidRPr="002C4DA7">
        <w:rPr>
          <w:rFonts w:eastAsia="Times New Roman"/>
        </w:rPr>
        <w:t>,</w:t>
      </w:r>
      <w:r w:rsidR="00C05C1F">
        <w:rPr>
          <w:rFonts w:eastAsia="Times New Roman"/>
        </w:rPr>
        <w:t xml:space="preserve"> od</w:t>
      </w:r>
      <w:r w:rsidRPr="002C4DA7">
        <w:rPr>
          <w:rFonts w:eastAsia="Times New Roman"/>
        </w:rPr>
        <w:t xml:space="preserve"> </w:t>
      </w:r>
      <w:r w:rsidR="005D50A6" w:rsidRPr="005D50A6">
        <w:rPr>
          <w:rFonts w:eastAsia="Times New Roman"/>
        </w:rPr>
        <w:t>13.05.2024</w:t>
      </w:r>
      <w:r w:rsidR="005D50A6">
        <w:rPr>
          <w:rFonts w:eastAsia="Times New Roman"/>
          <w:color w:val="FF0000"/>
        </w:rPr>
        <w:t>.</w:t>
      </w:r>
      <w:r w:rsidR="00E87DB5" w:rsidRPr="005D50A6">
        <w:rPr>
          <w:rFonts w:eastAsia="Times New Roman"/>
          <w:color w:val="FF0000"/>
        </w:rPr>
        <w:t xml:space="preserve"> </w:t>
      </w:r>
      <w:r w:rsidR="00E87DB5" w:rsidRPr="005D50A6">
        <w:rPr>
          <w:rFonts w:eastAsia="Times New Roman"/>
        </w:rPr>
        <w:t>g</w:t>
      </w:r>
      <w:r w:rsidRPr="00382B50">
        <w:rPr>
          <w:rFonts w:eastAsia="Times New Roman"/>
          <w:color w:val="FF0000"/>
        </w:rPr>
        <w:t xml:space="preserve">. </w:t>
      </w:r>
      <w:r w:rsidRPr="007C7059">
        <w:rPr>
          <w:rFonts w:eastAsia="Times New Roman"/>
        </w:rPr>
        <w:t>te članka 19.st.</w:t>
      </w:r>
      <w:r w:rsidR="00C166F0">
        <w:rPr>
          <w:rFonts w:eastAsia="Times New Roman"/>
        </w:rPr>
        <w:t>6</w:t>
      </w:r>
      <w:r w:rsidRPr="007C7059">
        <w:rPr>
          <w:rFonts w:eastAsia="Times New Roman"/>
        </w:rPr>
        <w:t xml:space="preserve"> </w:t>
      </w:r>
    </w:p>
    <w:p w14:paraId="61BB262D" w14:textId="1D66937F" w:rsidR="00350BFA" w:rsidRDefault="00350BFA" w:rsidP="004E637D">
      <w:pPr>
        <w:rPr>
          <w:rFonts w:eastAsia="Times New Roman"/>
        </w:rPr>
      </w:pPr>
      <w:r w:rsidRPr="007C7059">
        <w:rPr>
          <w:rFonts w:eastAsia="Times New Roman"/>
        </w:rPr>
        <w:t>Statuta Knjižnice „Nikola Zrinski“ Čakovec, Upravno vijeće Knjižnice „Nikola Zrinski“ Čakovec, raspisuje</w:t>
      </w:r>
    </w:p>
    <w:p w14:paraId="63B47EFC" w14:textId="77777777" w:rsidR="00350BFA" w:rsidRPr="007C7059" w:rsidRDefault="00350BFA" w:rsidP="004E637D">
      <w:pPr>
        <w:jc w:val="center"/>
        <w:rPr>
          <w:rFonts w:eastAsia="Times New Roman"/>
          <w:b/>
          <w:bCs/>
        </w:rPr>
      </w:pPr>
      <w:r w:rsidRPr="007C7059">
        <w:rPr>
          <w:rFonts w:eastAsia="Times New Roman"/>
        </w:rPr>
        <w:br/>
      </w:r>
      <w:r w:rsidRPr="007C7059">
        <w:rPr>
          <w:rFonts w:eastAsia="Times New Roman"/>
          <w:b/>
          <w:bCs/>
        </w:rPr>
        <w:t>NATJEČAJ</w:t>
      </w:r>
    </w:p>
    <w:p w14:paraId="275E8780" w14:textId="77777777" w:rsidR="00350BFA" w:rsidRDefault="00350BFA" w:rsidP="004E637D">
      <w:pPr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 xml:space="preserve">za radno mjesto </w:t>
      </w:r>
      <w:r>
        <w:rPr>
          <w:rFonts w:eastAsia="Times New Roman"/>
          <w:b/>
          <w:bCs/>
        </w:rPr>
        <w:t>ČISTAČ/ICA – DOSTAVLJAČ/ICA</w:t>
      </w:r>
    </w:p>
    <w:p w14:paraId="1E78864E" w14:textId="6946AC8A" w:rsidR="00350BFA" w:rsidRDefault="00350BFA" w:rsidP="004E637D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Knjižnica „Nikola Zrinski“ Čakovec</w:t>
      </w:r>
    </w:p>
    <w:p w14:paraId="10C52260" w14:textId="3610B8F3" w:rsidR="00350BFA" w:rsidRDefault="00350BFA" w:rsidP="004E637D">
      <w:pPr>
        <w:jc w:val="center"/>
        <w:rPr>
          <w:rFonts w:eastAsia="Times New Roman"/>
          <w:b/>
          <w:bCs/>
        </w:rPr>
      </w:pPr>
      <w:r w:rsidRPr="007C7059">
        <w:rPr>
          <w:rFonts w:eastAsia="Times New Roman"/>
          <w:b/>
          <w:bCs/>
        </w:rPr>
        <w:t>1 izvršitelj</w:t>
      </w:r>
      <w:r w:rsidR="005D50A6">
        <w:rPr>
          <w:rFonts w:eastAsia="Times New Roman"/>
          <w:b/>
          <w:bCs/>
        </w:rPr>
        <w:t xml:space="preserve"> </w:t>
      </w:r>
      <w:r w:rsidRPr="007C7059">
        <w:rPr>
          <w:rFonts w:eastAsia="Times New Roman"/>
          <w:b/>
          <w:bCs/>
        </w:rPr>
        <w:t xml:space="preserve">/ izvršiteljica, na </w:t>
      </w:r>
      <w:r w:rsidR="00382B50" w:rsidRPr="002C4DA7">
        <w:rPr>
          <w:rFonts w:eastAsia="Times New Roman"/>
          <w:b/>
          <w:bCs/>
        </w:rPr>
        <w:t>ne</w:t>
      </w:r>
      <w:r w:rsidRPr="002C4DA7">
        <w:rPr>
          <w:rFonts w:eastAsia="Times New Roman"/>
          <w:b/>
          <w:bCs/>
        </w:rPr>
        <w:t>određeno</w:t>
      </w:r>
      <w:r w:rsidRPr="007C7059">
        <w:rPr>
          <w:rFonts w:eastAsia="Times New Roman"/>
          <w:b/>
          <w:bCs/>
        </w:rPr>
        <w:t xml:space="preserve"> puno radno vrijeme, uz probni rad od </w:t>
      </w:r>
      <w:r w:rsidR="002F7E44">
        <w:rPr>
          <w:rFonts w:eastAsia="Times New Roman"/>
          <w:b/>
          <w:bCs/>
        </w:rPr>
        <w:t>2</w:t>
      </w:r>
      <w:r w:rsidRPr="007C7059">
        <w:rPr>
          <w:rFonts w:eastAsia="Times New Roman"/>
          <w:b/>
          <w:bCs/>
        </w:rPr>
        <w:t xml:space="preserve"> mjesec</w:t>
      </w:r>
      <w:r w:rsidR="002F7E44">
        <w:rPr>
          <w:rFonts w:eastAsia="Times New Roman"/>
          <w:b/>
          <w:bCs/>
        </w:rPr>
        <w:t>a</w:t>
      </w:r>
    </w:p>
    <w:p w14:paraId="0C4C4EF5" w14:textId="77777777" w:rsidR="004E637D" w:rsidRPr="007C7059" w:rsidRDefault="004E637D" w:rsidP="004E637D">
      <w:pPr>
        <w:jc w:val="center"/>
        <w:rPr>
          <w:rFonts w:eastAsia="Times New Roman"/>
          <w:b/>
          <w:bCs/>
        </w:rPr>
      </w:pPr>
    </w:p>
    <w:p w14:paraId="29AFBD16" w14:textId="77777777" w:rsidR="00864414" w:rsidRPr="007C7059" w:rsidRDefault="00864414" w:rsidP="004E637D">
      <w:pPr>
        <w:jc w:val="center"/>
        <w:rPr>
          <w:rFonts w:eastAsia="Times New Roman"/>
          <w:b/>
          <w:bCs/>
        </w:rPr>
      </w:pPr>
    </w:p>
    <w:p w14:paraId="27D08DFB" w14:textId="77777777" w:rsidR="00350BFA" w:rsidRPr="006A1BAB" w:rsidRDefault="00350BFA" w:rsidP="004E637D">
      <w:pPr>
        <w:rPr>
          <w:shd w:val="clear" w:color="auto" w:fill="FEFEFE"/>
        </w:rPr>
      </w:pPr>
      <w:r w:rsidRPr="006A1BAB">
        <w:rPr>
          <w:shd w:val="clear" w:color="auto" w:fill="FEFEFE"/>
        </w:rPr>
        <w:t>Kandidati su pored općih uvjeta propisanih Zakonom o radu dužni ispunjavati i sljedeće</w:t>
      </w:r>
      <w:r w:rsidRPr="006A1BAB">
        <w:br/>
      </w:r>
      <w:r w:rsidRPr="006A1BAB">
        <w:rPr>
          <w:shd w:val="clear" w:color="auto" w:fill="FEFEFE"/>
        </w:rPr>
        <w:t>uvjete:</w:t>
      </w:r>
      <w:r w:rsidRPr="006A1BAB">
        <w:br/>
      </w:r>
      <w:r w:rsidRPr="006A1BAB">
        <w:rPr>
          <w:shd w:val="clear" w:color="auto" w:fill="FEFEFE"/>
        </w:rPr>
        <w:t>- završena osnovna škola, NSS</w:t>
      </w:r>
      <w:r w:rsidRPr="006A1BAB">
        <w:br/>
      </w:r>
      <w:r w:rsidRPr="006A1BAB">
        <w:rPr>
          <w:shd w:val="clear" w:color="auto" w:fill="FEFEFE"/>
        </w:rPr>
        <w:t>- 1 godina radnog iskustva na istim ili sličnim poslovima</w:t>
      </w:r>
    </w:p>
    <w:p w14:paraId="6643DA9A" w14:textId="77777777" w:rsidR="00350BFA" w:rsidRDefault="00350BFA" w:rsidP="004E637D">
      <w:pPr>
        <w:rPr>
          <w:rFonts w:eastAsia="Times New Roman"/>
        </w:rPr>
      </w:pPr>
    </w:p>
    <w:p w14:paraId="005988B9" w14:textId="0278F2E9" w:rsidR="00350BFA" w:rsidRPr="007C7059" w:rsidRDefault="00350BFA" w:rsidP="004E637D">
      <w:pPr>
        <w:rPr>
          <w:rFonts w:eastAsia="Times New Roman"/>
        </w:rPr>
      </w:pPr>
      <w:r w:rsidRPr="007C7059">
        <w:rPr>
          <w:rFonts w:eastAsia="Times New Roman"/>
        </w:rPr>
        <w:t> </w:t>
      </w:r>
      <w:r w:rsidRPr="007C7059">
        <w:rPr>
          <w:rFonts w:eastAsia="Times New Roman"/>
          <w:b/>
          <w:bCs/>
        </w:rPr>
        <w:t>Specifični uvjeti</w:t>
      </w:r>
      <w:r w:rsidR="004E637D">
        <w:rPr>
          <w:rFonts w:eastAsia="Times New Roman"/>
          <w:b/>
          <w:bCs/>
        </w:rPr>
        <w:t>:</w:t>
      </w:r>
    </w:p>
    <w:p w14:paraId="05DEDCA1" w14:textId="77777777" w:rsidR="00350BFA" w:rsidRDefault="00350BFA" w:rsidP="004E637D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rPr>
          <w:rFonts w:eastAsia="Times New Roman"/>
        </w:rPr>
      </w:pPr>
      <w:r w:rsidRPr="007C7059">
        <w:rPr>
          <w:rFonts w:eastAsia="Times New Roman"/>
        </w:rPr>
        <w:t>rad u smjenama,</w:t>
      </w:r>
    </w:p>
    <w:p w14:paraId="51C2C18A" w14:textId="77777777" w:rsidR="00350BFA" w:rsidRPr="007C7059" w:rsidRDefault="00350BFA" w:rsidP="004E637D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rad subotom</w:t>
      </w:r>
    </w:p>
    <w:p w14:paraId="3787A40F" w14:textId="49284A1B" w:rsidR="00350BFA" w:rsidRPr="007C7059" w:rsidRDefault="00350BFA" w:rsidP="004E637D">
      <w:pPr>
        <w:rPr>
          <w:rFonts w:eastAsia="Times New Roman"/>
        </w:rPr>
      </w:pPr>
      <w:r w:rsidRPr="007C7059">
        <w:rPr>
          <w:rFonts w:eastAsia="Times New Roman"/>
        </w:rPr>
        <w:t> </w:t>
      </w:r>
      <w:r w:rsidRPr="007C7059">
        <w:rPr>
          <w:rFonts w:eastAsia="Times New Roman"/>
          <w:b/>
          <w:bCs/>
        </w:rPr>
        <w:t>Uz prijavu, kandidati su dužni priložiti:</w:t>
      </w:r>
      <w:r w:rsidRPr="007C7059">
        <w:rPr>
          <w:rFonts w:eastAsia="Times New Roman"/>
        </w:rPr>
        <w:t xml:space="preserve"> </w:t>
      </w:r>
    </w:p>
    <w:p w14:paraId="69ADADBC" w14:textId="77777777" w:rsidR="00350BFA" w:rsidRPr="006A1BAB" w:rsidRDefault="00350BFA" w:rsidP="004E637D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Životopis,</w:t>
      </w:r>
    </w:p>
    <w:p w14:paraId="46EF00C7" w14:textId="77777777" w:rsidR="00350BFA" w:rsidRPr="006A1BAB" w:rsidRDefault="00350BFA" w:rsidP="004E637D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Dokaz o odgovarajućem stupnju obrazovanja (preslika svjedodžbe),</w:t>
      </w:r>
    </w:p>
    <w:p w14:paraId="75BB4F42" w14:textId="77777777" w:rsidR="00350BFA" w:rsidRPr="006A1BAB" w:rsidRDefault="00350BFA" w:rsidP="004E637D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Dokaz o državljanstvu (preslika domovnica, preslika osobne iskaznice),</w:t>
      </w:r>
    </w:p>
    <w:p w14:paraId="2DDC9A54" w14:textId="77777777" w:rsidR="00350BFA" w:rsidRPr="006A1BAB" w:rsidRDefault="00350BFA" w:rsidP="004E637D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6A1BAB">
        <w:rPr>
          <w:rFonts w:eastAsia="Times New Roman"/>
          <w:kern w:val="0"/>
          <w:lang w:eastAsia="hr-HR"/>
          <w14:ligatures w14:val="none"/>
        </w:rPr>
        <w:t>Uvjerenje nadležnog suda da se protiv kandidata ne vodi kazneni postupak, ne starije od 6 mjeseci (potvrda o nekažnjavanju),</w:t>
      </w:r>
    </w:p>
    <w:p w14:paraId="5AC61711" w14:textId="77777777" w:rsidR="00864414" w:rsidRPr="00864414" w:rsidRDefault="00350BFA" w:rsidP="004E637D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864414">
        <w:rPr>
          <w:rFonts w:eastAsia="Times New Roman"/>
          <w:kern w:val="0"/>
          <w:lang w:eastAsia="hr-HR"/>
          <w14:ligatures w14:val="none"/>
        </w:rPr>
        <w:t>Potvrdu o podacima evidentiranim u matičnoj evidenciji Hrvatskog zavoda za mirovinsko osiguranje</w:t>
      </w:r>
    </w:p>
    <w:p w14:paraId="12756DEC" w14:textId="78907733" w:rsidR="00BC6FC3" w:rsidRPr="00864414" w:rsidRDefault="00350BFA" w:rsidP="004E637D">
      <w:pPr>
        <w:widowControl/>
        <w:shd w:val="clear" w:color="auto" w:fill="FFFFFF"/>
        <w:suppressAutoHyphens w:val="0"/>
        <w:spacing w:before="100" w:beforeAutospacing="1" w:after="100" w:afterAutospacing="1"/>
        <w:ind w:left="708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Kandidat koji ostvaruje pravo prednosti pri zapošljavanju prema posebnim zakonima (Zakon o hrvatskim braniteljima iz Domovinskog rata i članovima njihovih obitelji (NN 121/17, 98/19 i 84/21), Zakon o profesionalnoj rehabilitaciji i zapošljavanju osoba s invaliditetom (NN 157/13, 152/14, 39/18 i 32/20), Zakon o zaštiti vojnih i civilnih invalida rata (NN 33/92, 57/92, 77/92, 27/93, 58/93, 02/94, 76/94, 108/95, 108/96, 82/01, 103/03, 148/13, 98/19)), dužan je u prijavi na natječaj pozvati se na to pravo te priložiti sve dokaze o ispunjavanju traženih uvjeta</w:t>
      </w:r>
      <w:r w:rsidRPr="00864414">
        <w:rPr>
          <w:rFonts w:eastAsia="Times New Roman"/>
          <w:b/>
          <w:bCs/>
          <w:kern w:val="0"/>
          <w:shd w:val="clear" w:color="auto" w:fill="FFFFFF"/>
          <w:lang w:eastAsia="hr-HR"/>
          <w14:ligatures w14:val="none"/>
        </w:rPr>
        <w:t xml:space="preserve">, </w:t>
      </w:r>
      <w:r w:rsidRPr="00864414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u kojem slučaju ima prednost u odnosu na ostale kandidate samo pod jednakim uvjetima.</w:t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color w:val="424242"/>
          <w:kern w:val="0"/>
          <w:shd w:val="clear" w:color="auto" w:fill="FFFFFF"/>
          <w:lang w:eastAsia="hr-HR"/>
          <w14:ligatures w14:val="none"/>
        </w:rPr>
        <w:t> </w:t>
      </w:r>
      <w:r w:rsidRPr="00864414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Za kandidate prijavljene na natječaj čije su prijave uredne, pravodobne i koji ispunjavaju formalne uvjete provest će se intervju. Ako kandidat ne pristupi intervjuu smatra se da je povukao prijavu na natječaj.       </w:t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Navedeni dokazi prilažu se u izvorniku ili preslici koja ne treba biti ovjerena, a prije izbora kandidat je dužan predočiti izvornik.</w:t>
      </w:r>
      <w:r w:rsidRPr="00864414">
        <w:rPr>
          <w:rFonts w:eastAsia="Times New Roman"/>
          <w:kern w:val="0"/>
          <w:lang w:eastAsia="hr-HR"/>
          <w14:ligatures w14:val="none"/>
        </w:rPr>
        <w:br/>
      </w:r>
      <w:r w:rsidRPr="00864414">
        <w:rPr>
          <w:rFonts w:eastAsia="Times New Roman"/>
          <w:kern w:val="0"/>
          <w:shd w:val="clear" w:color="auto" w:fill="FFFFFF"/>
          <w:lang w:eastAsia="hr-HR"/>
          <w14:ligatures w14:val="none"/>
        </w:rPr>
        <w:t>Na natječaj se mogu ravnopravno prijaviti osobe oba spola, a izrazi koji se koriste u ovom natječaju za osobe u muškom rodu uporabljeni su neutralno i odnose se na muške i ženske osobe.</w:t>
      </w:r>
    </w:p>
    <w:p w14:paraId="0DAB766B" w14:textId="09B131AB" w:rsidR="00BC6FC3" w:rsidRPr="00864414" w:rsidRDefault="00BC6FC3" w:rsidP="004E637D">
      <w:pPr>
        <w:ind w:firstLine="705"/>
        <w:rPr>
          <w:rFonts w:eastAsia="Times New Roman"/>
          <w:color w:val="424242"/>
          <w:kern w:val="0"/>
          <w:lang w:eastAsia="hr-HR"/>
          <w14:ligatures w14:val="none"/>
        </w:rPr>
      </w:pPr>
      <w:r w:rsidRPr="00864414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lastRenderedPageBreak/>
        <w:t>Rok za podnošenje prijave</w:t>
      </w:r>
      <w:r w:rsidRPr="00864414">
        <w:rPr>
          <w:rFonts w:eastAsia="Times New Roman"/>
          <w:b/>
          <w:bCs/>
          <w:color w:val="424242"/>
          <w:kern w:val="0"/>
          <w:shd w:val="clear" w:color="auto" w:fill="FFFFFF"/>
          <w:lang w:eastAsia="hr-HR"/>
          <w14:ligatures w14:val="none"/>
        </w:rPr>
        <w:t>: </w:t>
      </w:r>
      <w:r w:rsidR="00382B50" w:rsidRPr="00C05C1F">
        <w:rPr>
          <w:rFonts w:eastAsia="Times New Roman"/>
          <w:kern w:val="0"/>
          <w:shd w:val="clear" w:color="auto" w:fill="FFFFFF"/>
          <w:lang w:eastAsia="hr-HR"/>
          <w14:ligatures w14:val="none"/>
        </w:rPr>
        <w:t>25</w:t>
      </w:r>
      <w:r w:rsidRPr="00C05C1F">
        <w:rPr>
          <w:rFonts w:eastAsia="Times New Roman"/>
          <w:kern w:val="0"/>
          <w:shd w:val="clear" w:color="auto" w:fill="FFFFFF"/>
          <w:lang w:eastAsia="hr-HR"/>
          <w14:ligatures w14:val="none"/>
        </w:rPr>
        <w:t>.0</w:t>
      </w:r>
      <w:r w:rsidR="00382B50" w:rsidRPr="00C05C1F">
        <w:rPr>
          <w:rFonts w:eastAsia="Times New Roman"/>
          <w:kern w:val="0"/>
          <w:shd w:val="clear" w:color="auto" w:fill="FFFFFF"/>
          <w:lang w:eastAsia="hr-HR"/>
          <w14:ligatures w14:val="none"/>
        </w:rPr>
        <w:t>5</w:t>
      </w:r>
      <w:r w:rsidRPr="00C05C1F">
        <w:rPr>
          <w:rFonts w:eastAsia="Times New Roman"/>
          <w:kern w:val="0"/>
          <w:lang w:eastAsia="hr-HR"/>
          <w14:ligatures w14:val="none"/>
        </w:rPr>
        <w:t>.2024.g</w:t>
      </w:r>
      <w:r w:rsidRPr="00382B50">
        <w:rPr>
          <w:rFonts w:eastAsia="Times New Roman"/>
          <w:color w:val="FF0000"/>
          <w:kern w:val="0"/>
          <w:lang w:eastAsia="hr-HR"/>
          <w14:ligatures w14:val="none"/>
        </w:rPr>
        <w:t>.</w:t>
      </w:r>
      <w:r w:rsidRPr="00382B50">
        <w:rPr>
          <w:rFonts w:eastAsia="Times New Roman"/>
          <w:color w:val="FF0000"/>
          <w:kern w:val="0"/>
          <w:lang w:eastAsia="hr-HR"/>
          <w14:ligatures w14:val="none"/>
        </w:rPr>
        <w:br/>
      </w:r>
    </w:p>
    <w:p w14:paraId="6A7A6B48" w14:textId="79A887AB" w:rsidR="00A406EC" w:rsidRDefault="00864414" w:rsidP="004E637D">
      <w:pPr>
        <w:ind w:left="705" w:hanging="705"/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</w:pPr>
      <w:r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ab/>
      </w:r>
      <w:r w:rsidR="00A406EC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Potpunom prijavom smatra se prijava koja je potpisana i sadrži sve potrebne podatke i priloge navedene u ovom natječaju.</w:t>
      </w:r>
    </w:p>
    <w:p w14:paraId="6572B11C" w14:textId="6A24EBD1" w:rsidR="00D467C7" w:rsidRPr="006A1BAB" w:rsidRDefault="00A406EC" w:rsidP="004E637D">
      <w:pPr>
        <w:pStyle w:val="Odlomakpopisa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>
        <w:rPr>
          <w:kern w:val="0"/>
          <w14:ligatures w14:val="none"/>
        </w:rPr>
        <w:t>Nepotpisane molbe neće se razmatrati. </w:t>
      </w:r>
      <w:r>
        <w:rPr>
          <w:rFonts w:eastAsia="Times New Roman"/>
          <w:kern w:val="0"/>
          <w:lang w:eastAsia="hr-HR"/>
          <w14:ligatures w14:val="none"/>
        </w:rPr>
        <w:br/>
      </w:r>
      <w:r w:rsidR="00350BFA"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="00350BFA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U prijavi na natječaj navode se i podaci podnositelja prijave (ime i prezime, adresa prebivališta, broj telefona, adresa e-pošte) isključivo za potrebe postupka sukladno Općoj uredbi o zaštiti podataka (EU 2016/679 – u daljnjem tekstu: Uredba) i Zakonu o provedbi opće uredbe o zaštiti podataka („Narodne novine“ broj 42/18.), Knjižnica kao voditelj obrade osobnih podataka sa istima će postupati prema načelima obrade osobnih podataka navedenih u članku 5. Uredbe.</w:t>
      </w:r>
      <w:r w:rsidR="00350BFA" w:rsidRPr="006A1BAB">
        <w:rPr>
          <w:rFonts w:eastAsia="Times New Roman"/>
          <w:kern w:val="0"/>
          <w:lang w:eastAsia="hr-HR"/>
          <w14:ligatures w14:val="none"/>
        </w:rPr>
        <w:br/>
      </w:r>
      <w:r w:rsidR="00350BFA" w:rsidRPr="006A1BAB">
        <w:rPr>
          <w:rFonts w:eastAsia="Times New Roman"/>
          <w:kern w:val="0"/>
          <w:lang w:eastAsia="hr-HR"/>
          <w14:ligatures w14:val="none"/>
        </w:rPr>
        <w:br/>
      </w:r>
      <w:r w:rsidR="00350BFA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Prijave na natječaj s dokazima o ispunjavanju uvjeta dostavljaju se u roku 8 dana od dana objave oglasa, osobno ili poštom na adresu: Knjižnica „Nikola Zrinski“ Čakovec, 40000 Čakovec, Trg Republike 4; s naznakom „Za  natječaj – </w:t>
      </w:r>
      <w:r w:rsidR="00D467C7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čistač</w:t>
      </w:r>
      <w:r w:rsidR="00F71699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/ica</w:t>
      </w:r>
      <w:r w:rsidR="00D467C7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-dostavljač</w:t>
      </w:r>
      <w:r w:rsidR="00F71699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-ica</w:t>
      </w:r>
      <w:r w:rsidR="00D467C7" w:rsidRP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>“</w:t>
      </w:r>
    </w:p>
    <w:p w14:paraId="254198A3" w14:textId="77777777" w:rsidR="006A1BAB" w:rsidRDefault="00350BFA" w:rsidP="004E637D">
      <w:pPr>
        <w:ind w:left="708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7C7059">
        <w:rPr>
          <w:rFonts w:eastAsia="Times New Roman"/>
          <w:color w:val="424242"/>
          <w:kern w:val="0"/>
          <w:lang w:eastAsia="hr-HR"/>
          <w14:ligatures w14:val="none"/>
        </w:rPr>
        <w:br/>
      </w:r>
      <w:r w:rsidR="006A1BAB">
        <w:t>Knjižnica "Nikola Zrinski" Čakovec zadržava pravo u svako vrijeme poništiti natječaj, odnosno ne donijeti odluku o izboru kandidata, bez obveze obrazlaganja svoje odluke i bez ikakve odgovornosti prema kandidatima.</w:t>
      </w:r>
      <w:r w:rsidR="006A1BAB">
        <w:rPr>
          <w:rFonts w:eastAsia="Times New Roman"/>
          <w:kern w:val="0"/>
          <w:lang w:eastAsia="hr-HR"/>
          <w14:ligatures w14:val="none"/>
        </w:rPr>
        <w:br/>
      </w:r>
      <w:r w:rsidR="006A1BAB">
        <w:rPr>
          <w:rFonts w:eastAsia="Times New Roman"/>
          <w:kern w:val="0"/>
          <w:lang w:eastAsia="hr-HR"/>
          <w14:ligatures w14:val="none"/>
        </w:rPr>
        <w:br/>
      </w:r>
      <w:r w:rsidR="006A1BAB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Kandidati će o rezultatima biti obaviješteni u roku 8 dana od dana donošenja odluke </w:t>
      </w:r>
      <w:r w:rsidR="006A1BAB">
        <w:t>o izboru.</w:t>
      </w:r>
    </w:p>
    <w:p w14:paraId="608974C9" w14:textId="77777777" w:rsidR="006A1BAB" w:rsidRDefault="006A1BAB" w:rsidP="004E637D">
      <w:pPr>
        <w:rPr>
          <w:rFonts w:eastAsia="Times New Roman"/>
        </w:rPr>
      </w:pPr>
    </w:p>
    <w:p w14:paraId="7C867544" w14:textId="7ACDA139" w:rsidR="00350BFA" w:rsidRPr="007C7059" w:rsidRDefault="00350BFA" w:rsidP="004E637D">
      <w:pPr>
        <w:pStyle w:val="Odlomakpopisa"/>
      </w:pPr>
    </w:p>
    <w:p w14:paraId="4D4DB1E8" w14:textId="77777777" w:rsidR="00350BFA" w:rsidRPr="007C7059" w:rsidRDefault="00350BFA" w:rsidP="00350BFA">
      <w:pPr>
        <w:spacing w:line="276" w:lineRule="auto"/>
        <w:rPr>
          <w:rFonts w:eastAsia="Times New Roman"/>
          <w:color w:val="FF0000"/>
        </w:rPr>
      </w:pPr>
    </w:p>
    <w:p w14:paraId="38AEF9F5" w14:textId="77777777" w:rsidR="00350BFA" w:rsidRPr="007C7059" w:rsidRDefault="00350BFA" w:rsidP="00350BFA">
      <w:pPr>
        <w:spacing w:line="276" w:lineRule="auto"/>
        <w:rPr>
          <w:rFonts w:eastAsia="Times New Roman"/>
        </w:rPr>
      </w:pPr>
    </w:p>
    <w:p w14:paraId="2BB7FC54" w14:textId="77777777" w:rsidR="00350BFA" w:rsidRPr="007C7059" w:rsidRDefault="00350BFA" w:rsidP="00350BFA">
      <w:pPr>
        <w:spacing w:line="276" w:lineRule="auto"/>
        <w:rPr>
          <w:rFonts w:eastAsia="Times New Roman"/>
        </w:rPr>
      </w:pPr>
      <w:r w:rsidRPr="007C7059">
        <w:rPr>
          <w:rFonts w:eastAsia="Times New Roman"/>
        </w:rPr>
        <w:t xml:space="preserve">                                                                        Predsjednica Upravnog vijeća:</w:t>
      </w:r>
    </w:p>
    <w:p w14:paraId="4C57F191" w14:textId="656D6981" w:rsidR="00350BFA" w:rsidRPr="007C7059" w:rsidRDefault="00350BFA" w:rsidP="00350BFA">
      <w:pPr>
        <w:spacing w:line="276" w:lineRule="auto"/>
        <w:ind w:left="4248" w:firstLine="708"/>
        <w:rPr>
          <w:rFonts w:eastAsia="Times New Roman"/>
        </w:rPr>
      </w:pPr>
      <w:r w:rsidRPr="007C7059">
        <w:rPr>
          <w:rFonts w:eastAsia="Times New Roman"/>
        </w:rPr>
        <w:t>Lana Rođak</w:t>
      </w:r>
      <w:r w:rsidR="00D220A4">
        <w:rPr>
          <w:rFonts w:eastAsia="Times New Roman"/>
        </w:rPr>
        <w:t>, mag.oec</w:t>
      </w:r>
    </w:p>
    <w:p w14:paraId="64DB135A" w14:textId="77777777" w:rsidR="00350BFA" w:rsidRDefault="00350BFA" w:rsidP="00350BFA"/>
    <w:p w14:paraId="1E607B35" w14:textId="77777777" w:rsidR="006F389F" w:rsidRDefault="006F389F"/>
    <w:sectPr w:rsidR="006F389F" w:rsidSect="00350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D1F"/>
    <w:multiLevelType w:val="multilevel"/>
    <w:tmpl w:val="A74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23437"/>
    <w:multiLevelType w:val="multilevel"/>
    <w:tmpl w:val="D4C8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C12076"/>
    <w:multiLevelType w:val="hybridMultilevel"/>
    <w:tmpl w:val="37120D32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B7145"/>
    <w:multiLevelType w:val="multilevel"/>
    <w:tmpl w:val="7208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CE099A"/>
    <w:multiLevelType w:val="multilevel"/>
    <w:tmpl w:val="036C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FA"/>
    <w:rsid w:val="000C629C"/>
    <w:rsid w:val="00227192"/>
    <w:rsid w:val="00246973"/>
    <w:rsid w:val="002C4DA7"/>
    <w:rsid w:val="002F7E44"/>
    <w:rsid w:val="00350BFA"/>
    <w:rsid w:val="00382B50"/>
    <w:rsid w:val="004E637D"/>
    <w:rsid w:val="005D50A6"/>
    <w:rsid w:val="00655453"/>
    <w:rsid w:val="006915CC"/>
    <w:rsid w:val="006A1BAB"/>
    <w:rsid w:val="006C540A"/>
    <w:rsid w:val="006F389F"/>
    <w:rsid w:val="0070230E"/>
    <w:rsid w:val="00793F09"/>
    <w:rsid w:val="007A1CF0"/>
    <w:rsid w:val="007E6E7D"/>
    <w:rsid w:val="00864414"/>
    <w:rsid w:val="00A406EC"/>
    <w:rsid w:val="00BC6FC3"/>
    <w:rsid w:val="00BE0072"/>
    <w:rsid w:val="00C05C1F"/>
    <w:rsid w:val="00C119B0"/>
    <w:rsid w:val="00C166F0"/>
    <w:rsid w:val="00CA2CF7"/>
    <w:rsid w:val="00CE0BDD"/>
    <w:rsid w:val="00D220A4"/>
    <w:rsid w:val="00D467C7"/>
    <w:rsid w:val="00E87DB5"/>
    <w:rsid w:val="00EC3884"/>
    <w:rsid w:val="00F54EF7"/>
    <w:rsid w:val="00F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59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F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0B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F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0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1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Križan</dc:creator>
  <cp:lastModifiedBy>Lidija</cp:lastModifiedBy>
  <cp:revision>2</cp:revision>
  <cp:lastPrinted>2024-05-13T05:31:00Z</cp:lastPrinted>
  <dcterms:created xsi:type="dcterms:W3CDTF">2024-05-17T08:24:00Z</dcterms:created>
  <dcterms:modified xsi:type="dcterms:W3CDTF">2024-05-17T08:24:00Z</dcterms:modified>
</cp:coreProperties>
</file>